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3D4A" w14:textId="5266546A" w:rsidR="00E31158" w:rsidRPr="002767B9" w:rsidRDefault="00564C0C" w:rsidP="002767B9">
      <w:pPr>
        <w:jc w:val="center"/>
        <w:rPr>
          <w:sz w:val="32"/>
          <w:szCs w:val="32"/>
        </w:rPr>
      </w:pPr>
      <w:r w:rsidRPr="002767B9">
        <w:rPr>
          <w:sz w:val="32"/>
          <w:szCs w:val="32"/>
        </w:rPr>
        <w:t>STANOVY SPOLKU SRPŠ JAHODNICE, z.s.</w:t>
      </w:r>
    </w:p>
    <w:p w14:paraId="3AC13F99" w14:textId="22B1A94D" w:rsidR="00564C0C" w:rsidRDefault="00564C0C"/>
    <w:p w14:paraId="14B8A4D9" w14:textId="0E5E8410" w:rsidR="00564C0C" w:rsidRDefault="00564C0C" w:rsidP="007C5E75">
      <w:pPr>
        <w:jc w:val="center"/>
      </w:pPr>
      <w:r>
        <w:t>Čl. 1 .</w:t>
      </w:r>
    </w:p>
    <w:p w14:paraId="5AFD1E72" w14:textId="53621B47" w:rsidR="00564C0C" w:rsidRPr="002767B9" w:rsidRDefault="00564C0C" w:rsidP="007C5E75">
      <w:pPr>
        <w:jc w:val="center"/>
        <w:rPr>
          <w:b/>
          <w:bCs/>
          <w:i/>
          <w:iCs/>
        </w:rPr>
      </w:pPr>
      <w:r w:rsidRPr="002767B9">
        <w:rPr>
          <w:b/>
          <w:bCs/>
          <w:i/>
          <w:iCs/>
        </w:rPr>
        <w:t>Název spolku</w:t>
      </w:r>
    </w:p>
    <w:p w14:paraId="75BD680E" w14:textId="52806517" w:rsidR="00564C0C" w:rsidRDefault="00564C0C" w:rsidP="007C5E75">
      <w:pPr>
        <w:jc w:val="center"/>
      </w:pPr>
      <w:r>
        <w:t>Název spolku je Sdružení rodičů a přátel mateřské školy Jahodnice, z.s. (dále jen spolek)</w:t>
      </w:r>
    </w:p>
    <w:p w14:paraId="22B31433" w14:textId="4B1AB122" w:rsidR="00564C0C" w:rsidRDefault="00564C0C" w:rsidP="007C5E75">
      <w:pPr>
        <w:jc w:val="center"/>
      </w:pPr>
    </w:p>
    <w:p w14:paraId="5A0A3F90" w14:textId="04E66B3F" w:rsidR="00564C0C" w:rsidRDefault="00564C0C" w:rsidP="007C5E75">
      <w:pPr>
        <w:jc w:val="center"/>
      </w:pPr>
      <w:r>
        <w:t>Čl. 2.</w:t>
      </w:r>
    </w:p>
    <w:p w14:paraId="7616962E" w14:textId="428FF571" w:rsidR="00564C0C" w:rsidRDefault="00564C0C" w:rsidP="007C5E7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Sídlo spolku</w:t>
      </w:r>
    </w:p>
    <w:p w14:paraId="27C7D030" w14:textId="24AFAD19" w:rsidR="00564C0C" w:rsidRDefault="00564C0C" w:rsidP="007C5E75">
      <w:pPr>
        <w:jc w:val="center"/>
      </w:pPr>
      <w:r>
        <w:t>Sídlo spolku je na adrese Kostlivého 1218, 19800, Praha 9</w:t>
      </w:r>
      <w:r w:rsidR="004105C9">
        <w:t xml:space="preserve"> - Kyje</w:t>
      </w:r>
    </w:p>
    <w:p w14:paraId="7DB101F5" w14:textId="0AA504A0" w:rsidR="00564C0C" w:rsidRDefault="00564C0C" w:rsidP="007C5E75">
      <w:pPr>
        <w:jc w:val="center"/>
      </w:pPr>
    </w:p>
    <w:p w14:paraId="77AF21E6" w14:textId="35E28FFD" w:rsidR="00564C0C" w:rsidRDefault="00564C0C" w:rsidP="007C5E75">
      <w:pPr>
        <w:jc w:val="center"/>
      </w:pPr>
      <w:r>
        <w:t>Čl. 3.</w:t>
      </w:r>
    </w:p>
    <w:p w14:paraId="4FBAB387" w14:textId="4BFC21BA" w:rsidR="00564C0C" w:rsidRDefault="00564C0C" w:rsidP="007C5E7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Účel spolku</w:t>
      </w:r>
    </w:p>
    <w:p w14:paraId="22A6B01E" w14:textId="2919C275" w:rsidR="00564C0C" w:rsidRDefault="00564C0C" w:rsidP="007C5E75">
      <w:pPr>
        <w:jc w:val="both"/>
      </w:pPr>
      <w:r>
        <w:t>Spolek je dobrovolné, nepolitické sdružení fyzických osob se společným zájmem o nadstandardní rozvoj dětí v MŠ Jahodnice. Posláním spolku je podporovat činnost školy nad rámec, který jí poskytuje obec a stát</w:t>
      </w:r>
      <w:r w:rsidR="00203983">
        <w:t>,</w:t>
      </w:r>
      <w:r>
        <w:t xml:space="preserve"> a popularizovat dobré výsledky práce školy na veřejnosti.</w:t>
      </w:r>
    </w:p>
    <w:p w14:paraId="5CB5742A" w14:textId="7DF7FB16" w:rsidR="00564C0C" w:rsidRDefault="00016ABA" w:rsidP="007C5E75">
      <w:pPr>
        <w:jc w:val="both"/>
      </w:pPr>
      <w:r>
        <w:t xml:space="preserve">Úkolem spolku je tak organizovat a financovat nadstandardní společenské, kulturní a sportovní akce pro děti, které mateřskou školu navštěvují v souladu s hlavními cíli </w:t>
      </w:r>
      <w:r w:rsidR="00203983">
        <w:t>š</w:t>
      </w:r>
      <w:r>
        <w:t>kolního vzdělávacího programu mateřské školy.</w:t>
      </w:r>
    </w:p>
    <w:p w14:paraId="03C076FB" w14:textId="09A13BB3" w:rsidR="007C5E75" w:rsidRDefault="007C5E75" w:rsidP="007C5E75">
      <w:pPr>
        <w:jc w:val="both"/>
      </w:pPr>
    </w:p>
    <w:p w14:paraId="097C0491" w14:textId="47F17424" w:rsidR="007C5E75" w:rsidRDefault="007C5E75" w:rsidP="00713370">
      <w:pPr>
        <w:jc w:val="center"/>
      </w:pPr>
      <w:r>
        <w:t>Čl. 4.</w:t>
      </w:r>
    </w:p>
    <w:p w14:paraId="15016B16" w14:textId="6742F3CF" w:rsidR="007C5E75" w:rsidRDefault="007C5E75" w:rsidP="0071337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Členství ve spolku</w:t>
      </w:r>
    </w:p>
    <w:p w14:paraId="0E90369A" w14:textId="1B41F5B8" w:rsidR="007C5E75" w:rsidRDefault="007C5E75" w:rsidP="00713370">
      <w:pPr>
        <w:jc w:val="center"/>
        <w:rPr>
          <w:b/>
          <w:bCs/>
        </w:rPr>
      </w:pPr>
      <w:r>
        <w:rPr>
          <w:b/>
          <w:bCs/>
        </w:rPr>
        <w:t>Vznik členství:</w:t>
      </w:r>
    </w:p>
    <w:p w14:paraId="4C7C60A5" w14:textId="3376CE29" w:rsidR="007C5E75" w:rsidRDefault="007C5E75" w:rsidP="007C5E75">
      <w:pPr>
        <w:jc w:val="both"/>
      </w:pPr>
      <w:r>
        <w:t xml:space="preserve">Členem spolku se může stát jakákoli fyzická osoba, která souhlasí s cíli spolku. Rodiče dětí se stávají na školní rok členy spolku složením členského příspěvku na účet spolku nebo hotově v mateřské škole. V případě platby v hotovosti je doklad o zaplacení zároveň potvrzením o členství. </w:t>
      </w:r>
      <w:r w:rsidR="00C6661D">
        <w:t>V případě platby na účet je pak potvrzením doklad z banky.</w:t>
      </w:r>
    </w:p>
    <w:p w14:paraId="6FCFD362" w14:textId="12ED444D" w:rsidR="00713370" w:rsidRDefault="00713370" w:rsidP="007C5E75">
      <w:pPr>
        <w:jc w:val="both"/>
      </w:pPr>
    </w:p>
    <w:p w14:paraId="63268ECF" w14:textId="11D79767" w:rsidR="00713370" w:rsidRDefault="00713370" w:rsidP="00541CDE">
      <w:pPr>
        <w:jc w:val="center"/>
        <w:rPr>
          <w:b/>
          <w:bCs/>
        </w:rPr>
      </w:pPr>
      <w:r>
        <w:rPr>
          <w:b/>
          <w:bCs/>
        </w:rPr>
        <w:t>Zánik členství:</w:t>
      </w:r>
    </w:p>
    <w:p w14:paraId="16D7F61B" w14:textId="16E97CF4" w:rsidR="00713370" w:rsidRDefault="00713370" w:rsidP="00713370">
      <w:pPr>
        <w:pStyle w:val="Odstavecseseznamem"/>
        <w:numPr>
          <w:ilvl w:val="0"/>
          <w:numId w:val="2"/>
        </w:numPr>
        <w:jc w:val="both"/>
      </w:pPr>
      <w:r>
        <w:t>úmrtím člena,</w:t>
      </w:r>
    </w:p>
    <w:p w14:paraId="166B621A" w14:textId="098BAB9E" w:rsidR="00713370" w:rsidRDefault="00713370" w:rsidP="00713370">
      <w:pPr>
        <w:pStyle w:val="Odstavecseseznamem"/>
        <w:numPr>
          <w:ilvl w:val="0"/>
          <w:numId w:val="2"/>
        </w:numPr>
        <w:jc w:val="both"/>
      </w:pPr>
      <w:r>
        <w:t>písemným prohlášením člena, že ze spolku vystupuje,</w:t>
      </w:r>
    </w:p>
    <w:p w14:paraId="4E437EC0" w14:textId="636522BC" w:rsidR="00713370" w:rsidRDefault="00713370" w:rsidP="00713370">
      <w:pPr>
        <w:pStyle w:val="Odstavecseseznamem"/>
        <w:numPr>
          <w:ilvl w:val="0"/>
          <w:numId w:val="2"/>
        </w:numPr>
        <w:jc w:val="both"/>
      </w:pPr>
      <w:r>
        <w:t>nezaplacením členských příspěvků, ač byl člen upomenut a poučen o zániku členství,</w:t>
      </w:r>
    </w:p>
    <w:p w14:paraId="39F2842D" w14:textId="69C3B136" w:rsidR="00713370" w:rsidRDefault="00713370" w:rsidP="00713370">
      <w:pPr>
        <w:pStyle w:val="Odstavecseseznamem"/>
        <w:numPr>
          <w:ilvl w:val="0"/>
          <w:numId w:val="2"/>
        </w:numPr>
        <w:jc w:val="both"/>
      </w:pPr>
      <w:r>
        <w:t>rozhodnutím výboru o zrušení členství pro poškození dobrého jména spolu,</w:t>
      </w:r>
    </w:p>
    <w:p w14:paraId="13725610" w14:textId="632C837B" w:rsidR="00713370" w:rsidRDefault="00713370" w:rsidP="00713370">
      <w:pPr>
        <w:pStyle w:val="Odstavecseseznamem"/>
        <w:numPr>
          <w:ilvl w:val="0"/>
          <w:numId w:val="2"/>
        </w:numPr>
        <w:jc w:val="both"/>
      </w:pPr>
      <w:r>
        <w:t>ukončením docházky dítěte</w:t>
      </w:r>
    </w:p>
    <w:p w14:paraId="3DBCFAF2" w14:textId="348459B3" w:rsidR="00435FB5" w:rsidRDefault="00435FB5" w:rsidP="00435FB5">
      <w:pPr>
        <w:jc w:val="both"/>
      </w:pPr>
      <w:r>
        <w:t>V případě zrušení členství se příspěvek zaplacený na stanovené období nevrací, pokud výbor nerozhodne jinak.</w:t>
      </w:r>
    </w:p>
    <w:p w14:paraId="5471F5A7" w14:textId="29432BB9" w:rsidR="00435FB5" w:rsidRDefault="003E327E" w:rsidP="00CD6413">
      <w:pPr>
        <w:jc w:val="center"/>
      </w:pPr>
      <w:r>
        <w:lastRenderedPageBreak/>
        <w:t>Čl. 5.</w:t>
      </w:r>
    </w:p>
    <w:p w14:paraId="10F12A55" w14:textId="56BD792D" w:rsidR="003E327E" w:rsidRDefault="003E327E" w:rsidP="00CD641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Práva a povinnosti členů</w:t>
      </w:r>
    </w:p>
    <w:p w14:paraId="3DDEA1CB" w14:textId="4171DB39" w:rsidR="003E327E" w:rsidRDefault="003E327E" w:rsidP="00435FB5">
      <w:pPr>
        <w:jc w:val="both"/>
        <w:rPr>
          <w:b/>
          <w:bCs/>
        </w:rPr>
      </w:pPr>
      <w:r>
        <w:t xml:space="preserve">Každý člen spolku má </w:t>
      </w:r>
      <w:r>
        <w:rPr>
          <w:b/>
          <w:bCs/>
        </w:rPr>
        <w:t>právo</w:t>
      </w:r>
    </w:p>
    <w:p w14:paraId="47F3ED54" w14:textId="38C12359" w:rsidR="003E327E" w:rsidRDefault="003E327E" w:rsidP="003E327E">
      <w:pPr>
        <w:pStyle w:val="Odstavecseseznamem"/>
        <w:numPr>
          <w:ilvl w:val="0"/>
          <w:numId w:val="3"/>
        </w:numPr>
        <w:jc w:val="both"/>
      </w:pPr>
      <w:r>
        <w:t>účastnit se jednání orgánů, kterých je členem,</w:t>
      </w:r>
    </w:p>
    <w:p w14:paraId="2B88B139" w14:textId="6475E67F" w:rsidR="003E327E" w:rsidRDefault="003E327E" w:rsidP="003E327E">
      <w:pPr>
        <w:pStyle w:val="Odstavecseseznamem"/>
        <w:numPr>
          <w:ilvl w:val="0"/>
          <w:numId w:val="3"/>
        </w:numPr>
        <w:jc w:val="both"/>
      </w:pPr>
      <w:r>
        <w:t>volit orgány spolku a být volen do orgánů spolku,</w:t>
      </w:r>
    </w:p>
    <w:p w14:paraId="1A1875D3" w14:textId="4E79553C" w:rsidR="003E327E" w:rsidRDefault="003E327E" w:rsidP="003E327E">
      <w:pPr>
        <w:pStyle w:val="Odstavecseseznamem"/>
        <w:numPr>
          <w:ilvl w:val="0"/>
          <w:numId w:val="3"/>
        </w:numPr>
        <w:jc w:val="both"/>
      </w:pPr>
      <w:r>
        <w:t>podílet se na činnosti spolku, podávat návrhy a podněty a zúčastňovat se akcí, které spolek pořádá pro rodiče</w:t>
      </w:r>
      <w:r w:rsidR="009C14BE">
        <w:t>,</w:t>
      </w:r>
    </w:p>
    <w:p w14:paraId="29F8BED3" w14:textId="1FC7B5A4" w:rsidR="003E327E" w:rsidRDefault="003E327E" w:rsidP="003E327E">
      <w:pPr>
        <w:pStyle w:val="Odstavecseseznamem"/>
        <w:numPr>
          <w:ilvl w:val="0"/>
          <w:numId w:val="3"/>
        </w:numPr>
        <w:jc w:val="both"/>
      </w:pPr>
      <w:r>
        <w:t>jeho dítě, které je zapsané v MŠ se automaticky zúčastňuje akcí, které spolek za tímto účelem pořádá, pokud je v MŠ přítomno</w:t>
      </w:r>
      <w:r w:rsidR="009C14BE">
        <w:t>,</w:t>
      </w:r>
    </w:p>
    <w:p w14:paraId="63075A85" w14:textId="2C289714" w:rsidR="009C14BE" w:rsidRPr="009C14BE" w:rsidRDefault="009C14BE" w:rsidP="003E327E">
      <w:pPr>
        <w:pStyle w:val="Odstavecseseznamem"/>
        <w:numPr>
          <w:ilvl w:val="0"/>
          <w:numId w:val="3"/>
        </w:numPr>
        <w:jc w:val="both"/>
      </w:pPr>
      <w:r w:rsidRPr="009C14BE">
        <w:t>účastnit se jednání orgánů, kterých je členem,</w:t>
      </w:r>
    </w:p>
    <w:p w14:paraId="2F0B8F06" w14:textId="02744F0D" w:rsidR="003E327E" w:rsidRDefault="00247080" w:rsidP="003E327E">
      <w:pPr>
        <w:pStyle w:val="Odstavecseseznamem"/>
        <w:numPr>
          <w:ilvl w:val="0"/>
          <w:numId w:val="3"/>
        </w:numPr>
        <w:jc w:val="both"/>
      </w:pPr>
      <w:r>
        <w:t>být informován o činnosti a hospodaření spolku</w:t>
      </w:r>
      <w:r w:rsidR="003A1EC5">
        <w:t>.</w:t>
      </w:r>
      <w:r>
        <w:t xml:space="preserve"> </w:t>
      </w:r>
    </w:p>
    <w:p w14:paraId="7C05721F" w14:textId="3705B339" w:rsidR="00247080" w:rsidRDefault="003A1EC5" w:rsidP="00247080">
      <w:pPr>
        <w:jc w:val="both"/>
        <w:rPr>
          <w:b/>
          <w:bCs/>
        </w:rPr>
      </w:pPr>
      <w:r>
        <w:t xml:space="preserve">Každý člen spolku je </w:t>
      </w:r>
      <w:r>
        <w:rPr>
          <w:b/>
          <w:bCs/>
        </w:rPr>
        <w:t>povinen</w:t>
      </w:r>
    </w:p>
    <w:p w14:paraId="70B96F5D" w14:textId="650C74BB" w:rsidR="003A1EC5" w:rsidRDefault="003A1EC5" w:rsidP="003A1EC5">
      <w:pPr>
        <w:pStyle w:val="Odstavecseseznamem"/>
        <w:numPr>
          <w:ilvl w:val="0"/>
          <w:numId w:val="3"/>
        </w:numPr>
        <w:jc w:val="both"/>
      </w:pPr>
      <w:r>
        <w:t>řídit se stanovami spol</w:t>
      </w:r>
      <w:r w:rsidR="004A341C">
        <w:t>k</w:t>
      </w:r>
      <w:r>
        <w:t>u,</w:t>
      </w:r>
    </w:p>
    <w:p w14:paraId="6F93B258" w14:textId="611D20B6" w:rsidR="003A1EC5" w:rsidRDefault="003A1EC5" w:rsidP="003A1EC5">
      <w:pPr>
        <w:pStyle w:val="Odstavecseseznamem"/>
        <w:numPr>
          <w:ilvl w:val="0"/>
          <w:numId w:val="3"/>
        </w:numPr>
        <w:jc w:val="both"/>
      </w:pPr>
      <w:r>
        <w:t>platit členské příspěvky ve stanovené výši,</w:t>
      </w:r>
    </w:p>
    <w:p w14:paraId="357CC3A1" w14:textId="0E0ADDCA" w:rsidR="003A1EC5" w:rsidRPr="009C14BE" w:rsidRDefault="003A1EC5" w:rsidP="003A1EC5">
      <w:pPr>
        <w:pStyle w:val="Odstavecseseznamem"/>
        <w:numPr>
          <w:ilvl w:val="0"/>
          <w:numId w:val="3"/>
        </w:numPr>
        <w:jc w:val="both"/>
      </w:pPr>
      <w:r w:rsidRPr="009C14BE">
        <w:t>podřídit se rozhodnutím orgánů spolku</w:t>
      </w:r>
      <w:r w:rsidR="006C4489" w:rsidRPr="009C14BE">
        <w:t>.</w:t>
      </w:r>
    </w:p>
    <w:p w14:paraId="22110D25" w14:textId="6FCD1911" w:rsidR="00713370" w:rsidRDefault="00713370" w:rsidP="007C5E75">
      <w:pPr>
        <w:jc w:val="both"/>
        <w:rPr>
          <w:b/>
          <w:bCs/>
        </w:rPr>
      </w:pPr>
    </w:p>
    <w:p w14:paraId="2A4790D2" w14:textId="045EB33A" w:rsidR="00CD6413" w:rsidRDefault="00CD6413" w:rsidP="00CD6413">
      <w:pPr>
        <w:jc w:val="center"/>
      </w:pPr>
      <w:r>
        <w:t>Čl. 6.</w:t>
      </w:r>
    </w:p>
    <w:p w14:paraId="400E5B83" w14:textId="43493AAC" w:rsidR="00CD6413" w:rsidRDefault="00CD6413" w:rsidP="00CD641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Orgány spolku</w:t>
      </w:r>
    </w:p>
    <w:p w14:paraId="6B5CA655" w14:textId="35E9983A" w:rsidR="00CD6413" w:rsidRDefault="00CD6413" w:rsidP="00CD641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Oddíl 1 – Nejvyšší orgán spolku</w:t>
      </w:r>
    </w:p>
    <w:p w14:paraId="5D81B7BE" w14:textId="7C3BD070" w:rsidR="00CD6413" w:rsidRDefault="00CD6413" w:rsidP="00CD6413">
      <w:r>
        <w:t xml:space="preserve">Nejvyšším orgánem spolku je </w:t>
      </w:r>
      <w:r>
        <w:rPr>
          <w:b/>
          <w:bCs/>
        </w:rPr>
        <w:t xml:space="preserve">členská schůze </w:t>
      </w:r>
      <w:r>
        <w:t>svolávaná výborem spolku nejméně jednou ročně</w:t>
      </w:r>
      <w:r w:rsidR="006C4489">
        <w:t xml:space="preserve"> vyvěšením informace o schůzi na webových stránkách MŠ Jahodnice. </w:t>
      </w:r>
      <w:r>
        <w:t>Členská schůze je usnášeníschopná, je-li účastná alespoň nadpoloviční většina členů. O jednání a rozhodnutí členské schůze je činěn zápis.</w:t>
      </w:r>
    </w:p>
    <w:p w14:paraId="1DB8658C" w14:textId="6C2A05DD" w:rsidR="006906A9" w:rsidRDefault="006906A9" w:rsidP="00CD6413">
      <w:r>
        <w:t>Členská schůze může být rozdělena do dílčích skupin tak, aby mohla proběhnout v rámci třídních schůzek konaných na jednotlivých třídách. Hlasování z dílčích schůzí bude následně sečteno.</w:t>
      </w:r>
    </w:p>
    <w:p w14:paraId="465E2383" w14:textId="6065B71B" w:rsidR="00CD6413" w:rsidRDefault="00CD6413" w:rsidP="00CD6413">
      <w:r>
        <w:t>Členská schůze</w:t>
      </w:r>
    </w:p>
    <w:p w14:paraId="392E73E8" w14:textId="35D8140B" w:rsidR="00CD6413" w:rsidRDefault="00CD6413" w:rsidP="00CD6413">
      <w:pPr>
        <w:pStyle w:val="Odstavecseseznamem"/>
        <w:numPr>
          <w:ilvl w:val="0"/>
          <w:numId w:val="3"/>
        </w:numPr>
      </w:pPr>
      <w:r>
        <w:t>volí výbor spolku,</w:t>
      </w:r>
    </w:p>
    <w:p w14:paraId="3D85AE8E" w14:textId="7EAA6E54" w:rsidR="00CD6413" w:rsidRDefault="00CD6413" w:rsidP="00CD6413">
      <w:pPr>
        <w:pStyle w:val="Odstavecseseznamem"/>
        <w:numPr>
          <w:ilvl w:val="0"/>
          <w:numId w:val="3"/>
        </w:numPr>
      </w:pPr>
      <w:r>
        <w:t>schvaluje změny stanov,</w:t>
      </w:r>
    </w:p>
    <w:p w14:paraId="6B57922F" w14:textId="16A97D5C" w:rsidR="00CD6413" w:rsidRDefault="00CD6413" w:rsidP="00CD6413">
      <w:pPr>
        <w:pStyle w:val="Odstavecseseznamem"/>
        <w:numPr>
          <w:ilvl w:val="0"/>
          <w:numId w:val="3"/>
        </w:numPr>
      </w:pPr>
      <w:r>
        <w:t>schvaluje výsledky ročního hospodaření, rozpočet, výši a splatnost členských příspěvků,</w:t>
      </w:r>
    </w:p>
    <w:p w14:paraId="7F3AF4F4" w14:textId="75F01E63" w:rsidR="00CD6413" w:rsidRDefault="00CD6413" w:rsidP="00CD6413">
      <w:pPr>
        <w:pStyle w:val="Odstavecseseznamem"/>
        <w:numPr>
          <w:ilvl w:val="0"/>
          <w:numId w:val="3"/>
        </w:numPr>
      </w:pPr>
      <w:r>
        <w:t>je oprávněna rozhodovat o všech otázkách, které si k rozhodnutí vyhradí.</w:t>
      </w:r>
    </w:p>
    <w:p w14:paraId="17CAB74D" w14:textId="7CA77E1B" w:rsidR="00CD6413" w:rsidRDefault="00CD6413" w:rsidP="00CD6413"/>
    <w:p w14:paraId="409DCA72" w14:textId="1532F7D4" w:rsidR="00CD6413" w:rsidRDefault="00CD6413" w:rsidP="007F29C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Oddíl 2 – Statutární orgán spolku</w:t>
      </w:r>
    </w:p>
    <w:p w14:paraId="5F5A4ACB" w14:textId="1AC26252" w:rsidR="00CD6413" w:rsidRDefault="00CD6413" w:rsidP="00CD6413">
      <w:pPr>
        <w:pStyle w:val="Odstavecseseznamem"/>
        <w:numPr>
          <w:ilvl w:val="0"/>
          <w:numId w:val="4"/>
        </w:numPr>
      </w:pPr>
      <w:r>
        <w:t xml:space="preserve">Statutárním orgánem spolku je </w:t>
      </w:r>
      <w:r w:rsidR="004105C9">
        <w:rPr>
          <w:b/>
          <w:bCs/>
        </w:rPr>
        <w:t>předseda</w:t>
      </w:r>
      <w:r w:rsidR="007F29CD">
        <w:rPr>
          <w:b/>
          <w:bCs/>
        </w:rPr>
        <w:t xml:space="preserve"> spolku. </w:t>
      </w:r>
      <w:r w:rsidR="004105C9">
        <w:t>Předseda</w:t>
      </w:r>
      <w:r w:rsidR="007F29CD">
        <w:t xml:space="preserve"> spolku zastupuje spolek, jedná jeho jménem a podepisuje dokumenty spolku a vede neveřejný seznam spolku.</w:t>
      </w:r>
      <w:r w:rsidR="0096601C">
        <w:t xml:space="preserve"> Seznam členů bude veden pouze za účelem přehledu plateb a bude v něm použito jméno dítěte (pokud se nejedná o člena, jenž nemá v mateřské škole dítě umístěno</w:t>
      </w:r>
      <w:r w:rsidR="004F57CD">
        <w:t>). Seznam bude umístěn na zabezpečeném cloudu mateřské školy.</w:t>
      </w:r>
    </w:p>
    <w:p w14:paraId="5B408862" w14:textId="161305F9" w:rsidR="007F29CD" w:rsidRDefault="007F29CD" w:rsidP="00CD6413">
      <w:pPr>
        <w:pStyle w:val="Odstavecseseznamem"/>
        <w:numPr>
          <w:ilvl w:val="0"/>
          <w:numId w:val="4"/>
        </w:numPr>
      </w:pPr>
      <w:r>
        <w:t xml:space="preserve">Nemůže-li </w:t>
      </w:r>
      <w:r w:rsidR="004105C9">
        <w:t>předseda</w:t>
      </w:r>
      <w:r>
        <w:t xml:space="preserve"> spolku vykonávat svoji funkci po dobu 3 měsíců, pověří výbor spolku výkonem jeho povinností včetně povinností statutárního orgánu některého ze svých členů.</w:t>
      </w:r>
    </w:p>
    <w:p w14:paraId="66136691" w14:textId="6A6E3BA6" w:rsidR="007F29CD" w:rsidRDefault="007F29CD" w:rsidP="00CD6413">
      <w:pPr>
        <w:pStyle w:val="Odstavecseseznamem"/>
        <w:numPr>
          <w:ilvl w:val="0"/>
          <w:numId w:val="4"/>
        </w:numPr>
      </w:pPr>
      <w:r>
        <w:lastRenderedPageBreak/>
        <w:t>Výbor spolku může zmocnit též jiné členy spolku, aby ve vymezeném rozsahu zastupovali spolek a jednali jeho jménem.</w:t>
      </w:r>
    </w:p>
    <w:p w14:paraId="21F3447F" w14:textId="6533D1BC" w:rsidR="007F29CD" w:rsidRDefault="007F29CD" w:rsidP="007F29CD"/>
    <w:p w14:paraId="1001F430" w14:textId="0CAA57D7" w:rsidR="00047C8C" w:rsidRDefault="00047C8C" w:rsidP="007F29CD">
      <w:pPr>
        <w:rPr>
          <w:b/>
          <w:bCs/>
          <w:i/>
          <w:iCs/>
        </w:rPr>
      </w:pPr>
      <w:r>
        <w:rPr>
          <w:b/>
          <w:bCs/>
          <w:i/>
          <w:iCs/>
        </w:rPr>
        <w:t>Oddíl 3 – Výbor spolku</w:t>
      </w:r>
    </w:p>
    <w:p w14:paraId="7DF881EF" w14:textId="10A869E8" w:rsidR="00047C8C" w:rsidRDefault="00047C8C" w:rsidP="007F29CD">
      <w:r>
        <w:rPr>
          <w:b/>
          <w:bCs/>
        </w:rPr>
        <w:t xml:space="preserve">Výbor spolku </w:t>
      </w:r>
      <w:r>
        <w:t>řídí činnost spol</w:t>
      </w:r>
      <w:r w:rsidR="0058087F">
        <w:t>ku</w:t>
      </w:r>
      <w:r>
        <w:t xml:space="preserve"> v době mezi členskými schůzemi.</w:t>
      </w:r>
    </w:p>
    <w:p w14:paraId="10743EFC" w14:textId="0E4F7137" w:rsidR="00047C8C" w:rsidRDefault="00047C8C" w:rsidP="00047C8C">
      <w:pPr>
        <w:pStyle w:val="Odstavecseseznamem"/>
        <w:numPr>
          <w:ilvl w:val="0"/>
          <w:numId w:val="5"/>
        </w:numPr>
      </w:pPr>
      <w:r>
        <w:t xml:space="preserve">Výbor je volen členskou schůzí na období </w:t>
      </w:r>
      <w:r w:rsidR="006C4489">
        <w:t>3</w:t>
      </w:r>
      <w:r>
        <w:t xml:space="preserve"> let. O způsobu volby rozhoduje členská schůze. Výbor tvoří nejméně tři členové. </w:t>
      </w:r>
      <w:r w:rsidR="00CC6489">
        <w:t xml:space="preserve">Členem výboru je zástupkyně ředitelky Mateřské školy, která je zároveň </w:t>
      </w:r>
      <w:r w:rsidR="004105C9">
        <w:t>předsedou</w:t>
      </w:r>
      <w:r w:rsidR="00CC6489">
        <w:t xml:space="preserve"> spolku. </w:t>
      </w:r>
      <w:r w:rsidR="004105C9">
        <w:t>Předseda</w:t>
      </w:r>
      <w:r w:rsidR="00CC6489">
        <w:t xml:space="preserve"> spolku může zároveň vykonávat funkci hospodáře. </w:t>
      </w:r>
      <w:r w:rsidR="009022E9">
        <w:t xml:space="preserve">Dalším členem výboru je jednatel. </w:t>
      </w:r>
      <w:r w:rsidR="00CC6489">
        <w:t xml:space="preserve">Ze středu rodičů se pak volí kontrolor, který </w:t>
      </w:r>
      <w:r w:rsidR="009022E9">
        <w:t>průběžně dohlíží na hospodaření spolku.</w:t>
      </w:r>
    </w:p>
    <w:p w14:paraId="6F7823B5" w14:textId="77777777" w:rsidR="009022E9" w:rsidRDefault="009022E9" w:rsidP="00047C8C">
      <w:pPr>
        <w:pStyle w:val="Odstavecseseznamem"/>
        <w:numPr>
          <w:ilvl w:val="0"/>
          <w:numId w:val="5"/>
        </w:numPr>
      </w:pPr>
      <w:r>
        <w:t xml:space="preserve">Výbor je usnášeníschopný, je-li přítomna nadpoloviční většina jeho členů. O jednání a rozhodnuti výboru je činěn zápis. </w:t>
      </w:r>
    </w:p>
    <w:p w14:paraId="2C06C793" w14:textId="7E162BCB" w:rsidR="004D6D1C" w:rsidRDefault="009022E9" w:rsidP="00047C8C">
      <w:pPr>
        <w:pStyle w:val="Odstavecseseznamem"/>
        <w:numPr>
          <w:ilvl w:val="0"/>
          <w:numId w:val="5"/>
        </w:numPr>
      </w:pPr>
      <w:r>
        <w:t xml:space="preserve">Jednatel zastupuje </w:t>
      </w:r>
      <w:r w:rsidR="004105C9">
        <w:t>předsedu</w:t>
      </w:r>
      <w:r>
        <w:t xml:space="preserve"> v době jeho nepřítomnosti.</w:t>
      </w:r>
    </w:p>
    <w:p w14:paraId="0AF5369C" w14:textId="72E9D02C" w:rsidR="004D6D1C" w:rsidRDefault="009022E9" w:rsidP="00047C8C">
      <w:pPr>
        <w:pStyle w:val="Odstavecseseznamem"/>
        <w:numPr>
          <w:ilvl w:val="0"/>
          <w:numId w:val="5"/>
        </w:numPr>
      </w:pPr>
      <w:r>
        <w:t>Hospodář vede evidenci příjmů a výdajů a spravuje finanční prostředky v pokladně a na bankovním účtu. Hospod</w:t>
      </w:r>
      <w:r w:rsidR="004D6D1C">
        <w:t>ář</w:t>
      </w:r>
      <w:r>
        <w:t xml:space="preserve"> m</w:t>
      </w:r>
      <w:r w:rsidR="004D6D1C">
        <w:t>á</w:t>
      </w:r>
      <w:r>
        <w:t xml:space="preserve"> spolu s </w:t>
      </w:r>
      <w:r w:rsidR="004105C9">
        <w:t>předsedou</w:t>
      </w:r>
      <w:r>
        <w:t xml:space="preserve"> pr</w:t>
      </w:r>
      <w:r w:rsidR="004D6D1C">
        <w:t>á</w:t>
      </w:r>
      <w:r>
        <w:t>vo podepisovat v</w:t>
      </w:r>
      <w:r w:rsidR="004D6D1C">
        <w:t>š</w:t>
      </w:r>
      <w:r>
        <w:t>echny finan</w:t>
      </w:r>
      <w:r w:rsidR="004D6D1C">
        <w:t>č</w:t>
      </w:r>
      <w:r>
        <w:t>n</w:t>
      </w:r>
      <w:r w:rsidR="004D6D1C">
        <w:t>í</w:t>
      </w:r>
      <w:r>
        <w:t xml:space="preserve"> dokumenty, spojen</w:t>
      </w:r>
      <w:r w:rsidR="004D6D1C">
        <w:t>é</w:t>
      </w:r>
      <w:r>
        <w:t xml:space="preserve"> s veden</w:t>
      </w:r>
      <w:r w:rsidR="004D6D1C">
        <w:t>í</w:t>
      </w:r>
      <w:r>
        <w:t xml:space="preserve">m </w:t>
      </w:r>
      <w:r w:rsidR="004D6D1C">
        <w:t>účetnictví.</w:t>
      </w:r>
    </w:p>
    <w:p w14:paraId="546294AA" w14:textId="1FCDA223" w:rsidR="009022E9" w:rsidRDefault="004D6D1C" w:rsidP="00047C8C">
      <w:pPr>
        <w:pStyle w:val="Odstavecseseznamem"/>
        <w:numPr>
          <w:ilvl w:val="0"/>
          <w:numId w:val="5"/>
        </w:numPr>
      </w:pPr>
      <w:r>
        <w:t>Vý</w:t>
      </w:r>
      <w:r w:rsidR="009022E9">
        <w:t xml:space="preserve">bor </w:t>
      </w:r>
      <w:r>
        <w:t>může</w:t>
      </w:r>
      <w:r w:rsidR="009022E9">
        <w:t xml:space="preserve"> v opodstatn</w:t>
      </w:r>
      <w:r w:rsidR="00354DEC">
        <w:t>ě</w:t>
      </w:r>
      <w:r w:rsidR="009022E9">
        <w:t>n</w:t>
      </w:r>
      <w:r w:rsidR="00354DEC">
        <w:t>ý</w:t>
      </w:r>
      <w:r w:rsidR="009022E9">
        <w:t xml:space="preserve">ch </w:t>
      </w:r>
      <w:r>
        <w:t>případech</w:t>
      </w:r>
      <w:r w:rsidR="009022E9">
        <w:t xml:space="preserve"> rozhodnout o prominuti </w:t>
      </w:r>
      <w:r>
        <w:t>či snížení členských příspěvků.</w:t>
      </w:r>
      <w:r w:rsidR="00F622B4">
        <w:t xml:space="preserve"> </w:t>
      </w:r>
      <w:r w:rsidR="004105C9">
        <w:t>Předseda</w:t>
      </w:r>
      <w:r w:rsidR="00F622B4">
        <w:t xml:space="preserve"> členský příspěvek neplatí.</w:t>
      </w:r>
    </w:p>
    <w:p w14:paraId="69D580F9" w14:textId="77777777" w:rsidR="005F1D48" w:rsidRDefault="005F1D48" w:rsidP="005F1D48"/>
    <w:p w14:paraId="25D59625" w14:textId="3EC1B29D" w:rsidR="005F1D48" w:rsidRDefault="005F1D48" w:rsidP="005F1D48">
      <w:pPr>
        <w:jc w:val="center"/>
      </w:pPr>
      <w:r>
        <w:t>Čl. 7.</w:t>
      </w:r>
    </w:p>
    <w:p w14:paraId="12B8884E" w14:textId="5205F25A" w:rsidR="005F1D48" w:rsidRDefault="005F1D48" w:rsidP="005F1D48">
      <w:pPr>
        <w:jc w:val="center"/>
        <w:rPr>
          <w:b/>
          <w:bCs/>
          <w:i/>
          <w:iCs/>
        </w:rPr>
      </w:pPr>
      <w:r w:rsidRPr="005F1D48">
        <w:rPr>
          <w:b/>
          <w:bCs/>
          <w:i/>
          <w:iCs/>
        </w:rPr>
        <w:t>Zásady hospodaření</w:t>
      </w:r>
    </w:p>
    <w:p w14:paraId="492F3A04" w14:textId="42625444" w:rsidR="005F1D48" w:rsidRDefault="005F1D48" w:rsidP="005F1D48">
      <w:r>
        <w:t>Spolek hospodaří s příspěvky vybranými od členů na začátku školního roku tak, aby se stav účtu na konci roku blížil nule, resp. zůstatek na účtech činil řádově stokoruny.</w:t>
      </w:r>
    </w:p>
    <w:p w14:paraId="5147827A" w14:textId="60155F6A" w:rsidR="00BD12EB" w:rsidRPr="00BD12EB" w:rsidRDefault="00BD12EB" w:rsidP="00BD12EB">
      <w:pPr>
        <w:pStyle w:val="Odstavecseseznamem"/>
        <w:numPr>
          <w:ilvl w:val="0"/>
          <w:numId w:val="6"/>
        </w:numPr>
        <w:rPr>
          <w:b/>
          <w:bCs/>
        </w:rPr>
      </w:pPr>
      <w:r w:rsidRPr="00BD12EB">
        <w:rPr>
          <w:b/>
          <w:bCs/>
        </w:rPr>
        <w:t>Příjmy</w:t>
      </w:r>
      <w:r>
        <w:rPr>
          <w:b/>
          <w:bCs/>
        </w:rPr>
        <w:t xml:space="preserve"> </w:t>
      </w:r>
      <w:r>
        <w:t>spolku tvoří převážně příspěvky členů spolku.</w:t>
      </w:r>
    </w:p>
    <w:p w14:paraId="7F91F0BB" w14:textId="1197FE44" w:rsidR="00BD12EB" w:rsidRDefault="00BD12EB" w:rsidP="00BD12EB">
      <w:pPr>
        <w:pStyle w:val="Odstavecseseznamem"/>
        <w:numPr>
          <w:ilvl w:val="0"/>
          <w:numId w:val="6"/>
        </w:numPr>
        <w:jc w:val="both"/>
      </w:pPr>
      <w:r w:rsidRPr="00BD12EB">
        <w:rPr>
          <w:b/>
          <w:bCs/>
        </w:rPr>
        <w:t>Výdaje</w:t>
      </w:r>
      <w:r>
        <w:t xml:space="preserve"> spolku činí nadstandardní společenské, kulturní a sportovní akce pro děti, které mateřskou školu navštěvují v souladu s hlavními cíli školního vzdělávacího programu mateřské školy. Jedná se zejména o divadla, výlety, vzdělávací programy apod. Dále do výdajů spolku patří nadstandardní výtvarné a pracovní materiály či pomůcky, dárečky pro děti u některých aktivit, jako je akce na zahradě, Den dětí apod. </w:t>
      </w:r>
    </w:p>
    <w:p w14:paraId="0F021F18" w14:textId="2BD049CA" w:rsidR="00E676CE" w:rsidRDefault="00E676CE" w:rsidP="00E676CE">
      <w:pPr>
        <w:jc w:val="both"/>
      </w:pPr>
      <w:r>
        <w:t>Spolek vede účetnictví a podává daňové přiznání podle obecně závazných právních předpisů. O nakládání s prostředky spolku rozhoduje výbor. Výbor předkládá členské schůzi jedenkrát ročně účetní uzávěrku spolku.</w:t>
      </w:r>
    </w:p>
    <w:p w14:paraId="24450DFE" w14:textId="3C98D9EE" w:rsidR="00BD12EB" w:rsidRDefault="00BD12EB" w:rsidP="005F1D48"/>
    <w:p w14:paraId="03006B38" w14:textId="2D8B9E10" w:rsidR="00E676CE" w:rsidRDefault="00E676CE" w:rsidP="00E676CE">
      <w:pPr>
        <w:jc w:val="center"/>
      </w:pPr>
      <w:r>
        <w:t>Čl. 8.</w:t>
      </w:r>
    </w:p>
    <w:p w14:paraId="421DE2BD" w14:textId="6B56792F" w:rsidR="00E676CE" w:rsidRDefault="00E676CE" w:rsidP="00E676C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Kontrola</w:t>
      </w:r>
      <w:r w:rsidRPr="005F1D48">
        <w:rPr>
          <w:b/>
          <w:bCs/>
          <w:i/>
          <w:iCs/>
        </w:rPr>
        <w:t xml:space="preserve"> hospodaření</w:t>
      </w:r>
    </w:p>
    <w:p w14:paraId="6F73F0FD" w14:textId="4445266F" w:rsidR="00E676CE" w:rsidRDefault="00E676CE" w:rsidP="00E676CE">
      <w:r>
        <w:t>Kontrol</w:t>
      </w:r>
      <w:r w:rsidR="004105C9">
        <w:t>a</w:t>
      </w:r>
      <w:r>
        <w:t xml:space="preserve"> hospodaření je prováděna průběžně členy výboru a kontrolorem a jedenkrát ročně na členské schůzi spolku.</w:t>
      </w:r>
    </w:p>
    <w:p w14:paraId="57C30AA4" w14:textId="796D11D3" w:rsidR="00EE20E6" w:rsidRDefault="00EE20E6" w:rsidP="00E676CE"/>
    <w:p w14:paraId="6851D24C" w14:textId="77777777" w:rsidR="002767B9" w:rsidRDefault="002767B9" w:rsidP="00E676CE"/>
    <w:p w14:paraId="099B7108" w14:textId="0CFB666D" w:rsidR="00EE20E6" w:rsidRDefault="00EE20E6" w:rsidP="00EE20E6">
      <w:pPr>
        <w:jc w:val="center"/>
      </w:pPr>
      <w:r>
        <w:lastRenderedPageBreak/>
        <w:t>Čl. 9.</w:t>
      </w:r>
    </w:p>
    <w:p w14:paraId="2B4BE752" w14:textId="2920A760" w:rsidR="00EE20E6" w:rsidRDefault="00EE20E6" w:rsidP="00EE20E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Zánik spolku</w:t>
      </w:r>
    </w:p>
    <w:p w14:paraId="6A084D96" w14:textId="77777777" w:rsidR="00697168" w:rsidRDefault="00697168" w:rsidP="00EE20E6">
      <w:r>
        <w:t xml:space="preserve">Spolek zanikne dobrovolným rozpuštěním nebo sloučením s jiným spolkem, případně rozhodnutím pravomocných orgánů. O způsobu majetkové likvidace a případném nástupnictví spolku rozhodne členská schůze, přičemž musí dodržet ustanovení zákona č. 89/2012 Sb., $ 269-273. </w:t>
      </w:r>
    </w:p>
    <w:p w14:paraId="6B93E1C0" w14:textId="77777777" w:rsidR="00E05F2E" w:rsidRDefault="00E05F2E" w:rsidP="00EE20E6"/>
    <w:p w14:paraId="64C1D761" w14:textId="3C3C2CEA" w:rsidR="00EE20E6" w:rsidRDefault="00697168" w:rsidP="00EE20E6">
      <w:r>
        <w:t xml:space="preserve">Tyto stanovy byly schváleny </w:t>
      </w:r>
      <w:r w:rsidR="00E05F2E">
        <w:t xml:space="preserve">shodou </w:t>
      </w:r>
      <w:r>
        <w:t>zakládajíc</w:t>
      </w:r>
      <w:r w:rsidR="00E05F2E">
        <w:t>ích členů</w:t>
      </w:r>
      <w:r>
        <w:t xml:space="preserve"> spolku dne  21. ledna 2022</w:t>
      </w:r>
    </w:p>
    <w:p w14:paraId="5A962D5C" w14:textId="4E570D1F" w:rsidR="00697168" w:rsidRDefault="00697168" w:rsidP="00EE20E6"/>
    <w:p w14:paraId="7C9F2AE9" w14:textId="013E25E2" w:rsidR="00697168" w:rsidRDefault="00697168" w:rsidP="00EE20E6"/>
    <w:p w14:paraId="10B02464" w14:textId="77777777" w:rsidR="00697168" w:rsidRDefault="00697168">
      <w:r>
        <w:t>__________________________________</w:t>
      </w:r>
    </w:p>
    <w:p w14:paraId="127E23C8" w14:textId="429D4549" w:rsidR="00697168" w:rsidRDefault="00697168" w:rsidP="00EE20E6">
      <w:r>
        <w:t>Jana Jasmína Sovová</w:t>
      </w:r>
    </w:p>
    <w:p w14:paraId="2677E361" w14:textId="23486D4D" w:rsidR="00697168" w:rsidRDefault="004105C9" w:rsidP="00EE20E6">
      <w:r>
        <w:t>Předseda</w:t>
      </w:r>
      <w:r w:rsidR="00697168">
        <w:t xml:space="preserve"> spolku Sdružení rodičů a přátel mateřské školy Jahodnice, z.s.</w:t>
      </w:r>
    </w:p>
    <w:p w14:paraId="2C95E1D7" w14:textId="0D05B7CC" w:rsidR="00E05F2E" w:rsidRDefault="00E05F2E" w:rsidP="00EE20E6"/>
    <w:p w14:paraId="1DBC6147" w14:textId="77777777" w:rsidR="00E05F2E" w:rsidRDefault="00E05F2E">
      <w:r>
        <w:t>__________________________________</w:t>
      </w:r>
    </w:p>
    <w:p w14:paraId="14E687B1" w14:textId="7F80986C" w:rsidR="00E05F2E" w:rsidRDefault="00E05F2E" w:rsidP="00EE20E6">
      <w:r>
        <w:t>Mgr. Dita Pavelková</w:t>
      </w:r>
    </w:p>
    <w:p w14:paraId="03645EF9" w14:textId="57C9888D" w:rsidR="00E05F2E" w:rsidRDefault="00E05F2E" w:rsidP="00EE20E6">
      <w:r>
        <w:t xml:space="preserve">Jednatel </w:t>
      </w:r>
      <w:r>
        <w:t>spolku Sdružení rodičů a přátel mateřské školy Jahodnice, z.s.</w:t>
      </w:r>
    </w:p>
    <w:p w14:paraId="698871D2" w14:textId="32837502" w:rsidR="00E05F2E" w:rsidRDefault="00E05F2E" w:rsidP="00EE20E6"/>
    <w:p w14:paraId="15F794AA" w14:textId="77777777" w:rsidR="00E05F2E" w:rsidRDefault="00E05F2E">
      <w:r>
        <w:t>__________________________________</w:t>
      </w:r>
    </w:p>
    <w:p w14:paraId="387AEAF8" w14:textId="6CC04EFA" w:rsidR="00E05F2E" w:rsidRDefault="00E05F2E" w:rsidP="00EE20E6">
      <w:r>
        <w:t>Petra Jarošová, DiS</w:t>
      </w:r>
    </w:p>
    <w:p w14:paraId="28A2BE1D" w14:textId="1657415E" w:rsidR="00E05F2E" w:rsidRPr="00EE20E6" w:rsidRDefault="00E05F2E" w:rsidP="00EE20E6">
      <w:r>
        <w:t xml:space="preserve">Člen výboru </w:t>
      </w:r>
      <w:r>
        <w:t>spolku Sdružení rodičů a přátel mateřské školy Jahodnice, z.s.</w:t>
      </w:r>
    </w:p>
    <w:p w14:paraId="642B993D" w14:textId="77777777" w:rsidR="00EE20E6" w:rsidRPr="00E676CE" w:rsidRDefault="00EE20E6" w:rsidP="00E676CE"/>
    <w:p w14:paraId="4EED5C72" w14:textId="77777777" w:rsidR="00E676CE" w:rsidRPr="005F1D48" w:rsidRDefault="00E676CE" w:rsidP="005F1D48"/>
    <w:sectPr w:rsidR="00E676CE" w:rsidRPr="005F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149"/>
    <w:multiLevelType w:val="hybridMultilevel"/>
    <w:tmpl w:val="8834B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0046"/>
    <w:multiLevelType w:val="hybridMultilevel"/>
    <w:tmpl w:val="58426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6C5F"/>
    <w:multiLevelType w:val="hybridMultilevel"/>
    <w:tmpl w:val="F482EA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7123D"/>
    <w:multiLevelType w:val="hybridMultilevel"/>
    <w:tmpl w:val="A530BF42"/>
    <w:lvl w:ilvl="0" w:tplc="34202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229CA"/>
    <w:multiLevelType w:val="hybridMultilevel"/>
    <w:tmpl w:val="ED904ABE"/>
    <w:lvl w:ilvl="0" w:tplc="AABA39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C7422"/>
    <w:multiLevelType w:val="hybridMultilevel"/>
    <w:tmpl w:val="7D5C9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83533">
    <w:abstractNumId w:val="2"/>
  </w:num>
  <w:num w:numId="2" w16cid:durableId="1547839343">
    <w:abstractNumId w:val="1"/>
  </w:num>
  <w:num w:numId="3" w16cid:durableId="1840609810">
    <w:abstractNumId w:val="3"/>
  </w:num>
  <w:num w:numId="4" w16cid:durableId="948243981">
    <w:abstractNumId w:val="5"/>
  </w:num>
  <w:num w:numId="5" w16cid:durableId="1079447056">
    <w:abstractNumId w:val="0"/>
  </w:num>
  <w:num w:numId="6" w16cid:durableId="1954700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0C"/>
    <w:rsid w:val="00016ABA"/>
    <w:rsid w:val="00047C8C"/>
    <w:rsid w:val="00203983"/>
    <w:rsid w:val="00247080"/>
    <w:rsid w:val="002767B9"/>
    <w:rsid w:val="00354DEC"/>
    <w:rsid w:val="003A1EC5"/>
    <w:rsid w:val="003E327E"/>
    <w:rsid w:val="004105C9"/>
    <w:rsid w:val="00435FB5"/>
    <w:rsid w:val="004A341C"/>
    <w:rsid w:val="004D6D1C"/>
    <w:rsid w:val="004F57CD"/>
    <w:rsid w:val="0054059F"/>
    <w:rsid w:val="00541CDE"/>
    <w:rsid w:val="00564C0C"/>
    <w:rsid w:val="0058087F"/>
    <w:rsid w:val="005826AC"/>
    <w:rsid w:val="005F1D48"/>
    <w:rsid w:val="006906A9"/>
    <w:rsid w:val="00697168"/>
    <w:rsid w:val="006C4489"/>
    <w:rsid w:val="00713370"/>
    <w:rsid w:val="007C5E75"/>
    <w:rsid w:val="007F29CD"/>
    <w:rsid w:val="009022E9"/>
    <w:rsid w:val="0096601C"/>
    <w:rsid w:val="009C14BE"/>
    <w:rsid w:val="00AD3D80"/>
    <w:rsid w:val="00BD12EB"/>
    <w:rsid w:val="00C6661D"/>
    <w:rsid w:val="00CC6489"/>
    <w:rsid w:val="00CD6413"/>
    <w:rsid w:val="00E05F2E"/>
    <w:rsid w:val="00E31158"/>
    <w:rsid w:val="00E676CE"/>
    <w:rsid w:val="00EE20E6"/>
    <w:rsid w:val="00F6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80D7"/>
  <w15:chartTrackingRefBased/>
  <w15:docId w15:val="{4FC43D21-2F86-4397-AABB-C3EB33A9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zástupkyně</dc:creator>
  <cp:keywords/>
  <dc:description/>
  <cp:lastModifiedBy>Jana Jasmína Sovová</cp:lastModifiedBy>
  <cp:revision>14</cp:revision>
  <dcterms:created xsi:type="dcterms:W3CDTF">2021-11-10T09:19:00Z</dcterms:created>
  <dcterms:modified xsi:type="dcterms:W3CDTF">2022-04-14T11:48:00Z</dcterms:modified>
</cp:coreProperties>
</file>