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C4C" w:rsidRPr="00505C4C" w:rsidRDefault="00505C4C" w:rsidP="00505C4C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imesNewRomanPS-BoldMT"/>
          <w:b/>
          <w:bCs/>
          <w:color w:val="000000"/>
          <w:sz w:val="24"/>
          <w:szCs w:val="24"/>
          <w:u w:val="single"/>
        </w:rPr>
      </w:pPr>
      <w:r w:rsidRPr="00505C4C">
        <w:rPr>
          <w:rFonts w:ascii="Comic Sans MS" w:hAnsi="Comic Sans MS" w:cs="TimesNewRomanPS-BoldMT"/>
          <w:b/>
          <w:bCs/>
          <w:color w:val="000000"/>
          <w:sz w:val="24"/>
          <w:szCs w:val="24"/>
          <w:u w:val="single"/>
        </w:rPr>
        <w:t>KDY JÍT NA LOGOPEDII</w:t>
      </w:r>
    </w:p>
    <w:p w:rsidR="00505C4C" w:rsidRPr="00505C4C" w:rsidRDefault="00505C4C" w:rsidP="00505C4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-BoldMT"/>
          <w:b/>
          <w:bCs/>
          <w:color w:val="008100"/>
          <w:sz w:val="24"/>
          <w:szCs w:val="24"/>
        </w:rPr>
      </w:pPr>
      <w:r w:rsidRPr="00505C4C">
        <w:rPr>
          <w:rFonts w:ascii="Comic Sans MS" w:hAnsi="Comic Sans MS" w:cs="TimesNewRomanPS-BoldMT"/>
          <w:b/>
          <w:bCs/>
          <w:color w:val="008100"/>
          <w:sz w:val="24"/>
          <w:szCs w:val="24"/>
        </w:rPr>
        <w:t>Dítě nemluví</w:t>
      </w:r>
    </w:p>
    <w:p w:rsidR="00505C4C" w:rsidRPr="00505C4C" w:rsidRDefault="00505C4C" w:rsidP="00505C4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000000"/>
          <w:sz w:val="24"/>
          <w:szCs w:val="24"/>
        </w:rPr>
      </w:pPr>
      <w:r w:rsidRPr="00505C4C">
        <w:rPr>
          <w:rFonts w:ascii="Comic Sans MS" w:hAnsi="Comic Sans MS" w:cs="TimesNewRomanPSMT"/>
          <w:color w:val="000000"/>
          <w:sz w:val="24"/>
          <w:szCs w:val="24"/>
        </w:rPr>
        <w:t>- mluví nápadně méně ve srovnání se svými vrstevníky</w:t>
      </w:r>
    </w:p>
    <w:p w:rsidR="00505C4C" w:rsidRPr="00505C4C" w:rsidRDefault="00505C4C" w:rsidP="00505C4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000000"/>
          <w:sz w:val="24"/>
          <w:szCs w:val="24"/>
        </w:rPr>
      </w:pPr>
      <w:r w:rsidRPr="00505C4C">
        <w:rPr>
          <w:rFonts w:ascii="Comic Sans MS" w:hAnsi="Comic Sans MS" w:cs="TimesNewRomanPSMT"/>
          <w:color w:val="000000"/>
          <w:sz w:val="24"/>
          <w:szCs w:val="24"/>
        </w:rPr>
        <w:t>- mluví nesrozumitelně</w:t>
      </w:r>
    </w:p>
    <w:p w:rsidR="00505C4C" w:rsidRPr="00505C4C" w:rsidRDefault="00505C4C" w:rsidP="00505C4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-ItalicMT"/>
          <w:i/>
          <w:iCs/>
          <w:color w:val="000000"/>
          <w:sz w:val="24"/>
          <w:szCs w:val="24"/>
        </w:rPr>
      </w:pPr>
      <w:r w:rsidRPr="00505C4C">
        <w:rPr>
          <w:rFonts w:ascii="Comic Sans MS" w:hAnsi="Comic Sans MS" w:cs="TimesNewRomanPSMT"/>
          <w:color w:val="000000"/>
          <w:sz w:val="24"/>
          <w:szCs w:val="24"/>
        </w:rPr>
        <w:t xml:space="preserve">- nemluví vůbec </w:t>
      </w:r>
      <w:r w:rsidRPr="00505C4C">
        <w:rPr>
          <w:rFonts w:ascii="Comic Sans MS" w:hAnsi="Comic Sans MS" w:cs="TimesNewRomanPS-ItalicMT"/>
          <w:i/>
          <w:iCs/>
          <w:color w:val="000000"/>
          <w:sz w:val="24"/>
          <w:szCs w:val="24"/>
        </w:rPr>
        <w:t>(okolo 3 let)</w:t>
      </w:r>
    </w:p>
    <w:p w:rsidR="00505C4C" w:rsidRPr="00505C4C" w:rsidRDefault="00505C4C" w:rsidP="00505C4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FF00FF"/>
          <w:sz w:val="24"/>
          <w:szCs w:val="24"/>
        </w:rPr>
      </w:pPr>
      <w:r w:rsidRPr="00505C4C">
        <w:rPr>
          <w:rFonts w:ascii="Comic Sans MS" w:hAnsi="Comic Sans MS" w:cs="TimesNewRomanPSMT"/>
          <w:color w:val="FF00FF"/>
          <w:sz w:val="24"/>
          <w:szCs w:val="24"/>
        </w:rPr>
        <w:t>Může se jednat o opožděný vývoj řeči, či závažnější poruchu vývoje řeči.</w:t>
      </w:r>
    </w:p>
    <w:p w:rsidR="00505C4C" w:rsidRPr="00505C4C" w:rsidRDefault="00505C4C" w:rsidP="00505C4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-BoldMT"/>
          <w:b/>
          <w:bCs/>
          <w:color w:val="008100"/>
          <w:sz w:val="24"/>
          <w:szCs w:val="24"/>
        </w:rPr>
      </w:pPr>
      <w:r w:rsidRPr="00505C4C">
        <w:rPr>
          <w:rFonts w:ascii="Comic Sans MS" w:hAnsi="Comic Sans MS" w:cs="TimesNewRomanPS-BoldMT"/>
          <w:b/>
          <w:bCs/>
          <w:color w:val="008100"/>
          <w:sz w:val="24"/>
          <w:szCs w:val="24"/>
        </w:rPr>
        <w:t>Poruchy výslovnosti</w:t>
      </w:r>
    </w:p>
    <w:p w:rsidR="00505C4C" w:rsidRPr="00505C4C" w:rsidRDefault="00505C4C" w:rsidP="00505C4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000000"/>
          <w:sz w:val="24"/>
          <w:szCs w:val="24"/>
        </w:rPr>
      </w:pPr>
      <w:r w:rsidRPr="00505C4C">
        <w:rPr>
          <w:rFonts w:ascii="Comic Sans MS" w:hAnsi="Comic Sans MS" w:cs="TimesNewRomanPSMT"/>
          <w:color w:val="000000"/>
          <w:sz w:val="24"/>
          <w:szCs w:val="24"/>
        </w:rPr>
        <w:t>- neumí, vynechává nebo nahrazuje větší počet hlásek</w:t>
      </w:r>
    </w:p>
    <w:p w:rsidR="00505C4C" w:rsidRPr="00505C4C" w:rsidRDefault="00505C4C" w:rsidP="00505C4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000000"/>
          <w:sz w:val="24"/>
          <w:szCs w:val="24"/>
        </w:rPr>
      </w:pPr>
      <w:r w:rsidRPr="00505C4C">
        <w:rPr>
          <w:rFonts w:ascii="Comic Sans MS" w:hAnsi="Comic Sans MS" w:cs="TimesNewRomanPSMT"/>
          <w:color w:val="000000"/>
          <w:sz w:val="24"/>
          <w:szCs w:val="24"/>
        </w:rPr>
        <w:t>- zároveň tvoří nelogické větné celky a řeč je nesrozumitelná i po gramatické stránce.</w:t>
      </w:r>
    </w:p>
    <w:p w:rsidR="00505C4C" w:rsidRPr="00505C4C" w:rsidRDefault="00505C4C" w:rsidP="00505C4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-ItalicMT"/>
          <w:i/>
          <w:iCs/>
          <w:color w:val="000000"/>
          <w:sz w:val="24"/>
          <w:szCs w:val="24"/>
        </w:rPr>
      </w:pPr>
      <w:r w:rsidRPr="00505C4C">
        <w:rPr>
          <w:rFonts w:ascii="Comic Sans MS" w:hAnsi="Comic Sans MS" w:cs="TimesNewRomanPSMT"/>
          <w:color w:val="FF00FF"/>
          <w:sz w:val="24"/>
          <w:szCs w:val="24"/>
        </w:rPr>
        <w:t xml:space="preserve">Může se jednat závažnější poruchu vývoje řeči. </w:t>
      </w:r>
      <w:r w:rsidRPr="00505C4C">
        <w:rPr>
          <w:rFonts w:ascii="Comic Sans MS" w:hAnsi="Comic Sans MS" w:cs="TimesNewRomanPS-ItalicMT"/>
          <w:i/>
          <w:iCs/>
          <w:color w:val="000000"/>
          <w:sz w:val="24"/>
          <w:szCs w:val="24"/>
        </w:rPr>
        <w:t>(okolo 4 let)</w:t>
      </w:r>
    </w:p>
    <w:p w:rsidR="00505C4C" w:rsidRPr="00505C4C" w:rsidRDefault="00505C4C" w:rsidP="00505C4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000000"/>
          <w:sz w:val="24"/>
          <w:szCs w:val="24"/>
        </w:rPr>
      </w:pPr>
      <w:r w:rsidRPr="00505C4C">
        <w:rPr>
          <w:rFonts w:ascii="Comic Sans MS" w:hAnsi="Comic Sans MS" w:cs="TimesNewRomanPSMT"/>
          <w:color w:val="000000"/>
          <w:sz w:val="24"/>
          <w:szCs w:val="24"/>
        </w:rPr>
        <w:t>- ráčkuje, šlape si na jazyk</w:t>
      </w:r>
    </w:p>
    <w:p w:rsidR="00505C4C" w:rsidRPr="00505C4C" w:rsidRDefault="00505C4C" w:rsidP="00505C4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-ItalicMT"/>
          <w:i/>
          <w:iCs/>
          <w:color w:val="000000"/>
          <w:sz w:val="24"/>
          <w:szCs w:val="24"/>
        </w:rPr>
      </w:pPr>
      <w:r w:rsidRPr="00505C4C">
        <w:rPr>
          <w:rFonts w:ascii="Comic Sans MS" w:hAnsi="Comic Sans MS" w:cs="TimesNewRomanPSMT"/>
          <w:color w:val="FF00FF"/>
          <w:sz w:val="24"/>
          <w:szCs w:val="24"/>
        </w:rPr>
        <w:t>Nesprávné postavení mluvidel, nebezpečí fixace</w:t>
      </w:r>
      <w:r w:rsidRPr="00505C4C">
        <w:rPr>
          <w:rFonts w:ascii="Comic Sans MS" w:hAnsi="Comic Sans MS" w:cs="TimesNewRomanPSMT"/>
          <w:color w:val="000000"/>
          <w:sz w:val="24"/>
          <w:szCs w:val="24"/>
        </w:rPr>
        <w:t xml:space="preserve">. </w:t>
      </w:r>
      <w:r w:rsidRPr="00505C4C">
        <w:rPr>
          <w:rFonts w:ascii="Comic Sans MS" w:hAnsi="Comic Sans MS" w:cs="TimesNewRomanPS-ItalicMT"/>
          <w:i/>
          <w:iCs/>
          <w:color w:val="000000"/>
          <w:sz w:val="24"/>
          <w:szCs w:val="24"/>
        </w:rPr>
        <w:t>(před 4 tým rokem)</w:t>
      </w:r>
    </w:p>
    <w:p w:rsidR="00505C4C" w:rsidRPr="00505C4C" w:rsidRDefault="00505C4C" w:rsidP="00505C4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-ItalicMT"/>
          <w:i/>
          <w:iCs/>
          <w:color w:val="000000"/>
          <w:sz w:val="24"/>
          <w:szCs w:val="24"/>
        </w:rPr>
      </w:pPr>
      <w:r w:rsidRPr="00505C4C">
        <w:rPr>
          <w:rFonts w:ascii="Comic Sans MS" w:hAnsi="Comic Sans MS" w:cs="TimesNewRomanPSMT"/>
          <w:color w:val="000000"/>
          <w:sz w:val="24"/>
          <w:szCs w:val="24"/>
        </w:rPr>
        <w:t xml:space="preserve">- neumí, vynechává či nahrazuje L, R, Ř </w:t>
      </w:r>
      <w:r w:rsidRPr="00505C4C">
        <w:rPr>
          <w:rFonts w:ascii="Comic Sans MS" w:hAnsi="Comic Sans MS" w:cs="TimesNewRomanPS-ItalicMT"/>
          <w:i/>
          <w:iCs/>
          <w:color w:val="000000"/>
          <w:sz w:val="24"/>
          <w:szCs w:val="24"/>
        </w:rPr>
        <w:t>(5-6 rok)</w:t>
      </w:r>
    </w:p>
    <w:p w:rsidR="00505C4C" w:rsidRPr="00505C4C" w:rsidRDefault="00505C4C" w:rsidP="00505C4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-BoldMT"/>
          <w:b/>
          <w:bCs/>
          <w:color w:val="008100"/>
          <w:sz w:val="24"/>
          <w:szCs w:val="24"/>
        </w:rPr>
      </w:pPr>
      <w:r w:rsidRPr="00505C4C">
        <w:rPr>
          <w:rFonts w:ascii="Comic Sans MS" w:hAnsi="Comic Sans MS" w:cs="TimesNewRomanPS-BoldMT"/>
          <w:b/>
          <w:bCs/>
          <w:color w:val="008100"/>
          <w:sz w:val="24"/>
          <w:szCs w:val="24"/>
        </w:rPr>
        <w:t>Koktavost</w:t>
      </w:r>
    </w:p>
    <w:p w:rsidR="00505C4C" w:rsidRPr="00505C4C" w:rsidRDefault="00505C4C" w:rsidP="00505C4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000000"/>
          <w:sz w:val="24"/>
          <w:szCs w:val="24"/>
        </w:rPr>
      </w:pPr>
      <w:r w:rsidRPr="00505C4C">
        <w:rPr>
          <w:rFonts w:ascii="Comic Sans MS" w:hAnsi="Comic Sans MS" w:cs="TimesNewRomanPSMT"/>
          <w:color w:val="000000"/>
          <w:sz w:val="24"/>
          <w:szCs w:val="24"/>
        </w:rPr>
        <w:t>- nápadné a opakované změny tempa či plynulosti řeči</w:t>
      </w:r>
    </w:p>
    <w:p w:rsidR="00505C4C" w:rsidRPr="00505C4C" w:rsidRDefault="00505C4C" w:rsidP="00505C4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000000"/>
          <w:sz w:val="24"/>
          <w:szCs w:val="24"/>
        </w:rPr>
      </w:pPr>
      <w:r w:rsidRPr="00505C4C">
        <w:rPr>
          <w:rFonts w:ascii="Comic Sans MS" w:hAnsi="Comic Sans MS" w:cs="TimesNewRomanPSMT"/>
          <w:color w:val="000000"/>
          <w:sz w:val="24"/>
          <w:szCs w:val="24"/>
        </w:rPr>
        <w:t>- dítě nepřirozeně drmolí nebo breptá (kdykoliv)</w:t>
      </w:r>
    </w:p>
    <w:p w:rsidR="00505C4C" w:rsidRPr="00505C4C" w:rsidRDefault="00505C4C" w:rsidP="00505C4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-BoldMT"/>
          <w:b/>
          <w:bCs/>
          <w:color w:val="008100"/>
          <w:sz w:val="24"/>
          <w:szCs w:val="24"/>
        </w:rPr>
      </w:pPr>
      <w:r w:rsidRPr="00505C4C">
        <w:rPr>
          <w:rFonts w:ascii="Comic Sans MS" w:hAnsi="Comic Sans MS" w:cs="TimesNewRomanPS-BoldMT"/>
          <w:b/>
          <w:bCs/>
          <w:color w:val="008100"/>
          <w:sz w:val="24"/>
          <w:szCs w:val="24"/>
        </w:rPr>
        <w:t>Poruchy sluchu</w:t>
      </w:r>
    </w:p>
    <w:p w:rsidR="00505C4C" w:rsidRPr="00505C4C" w:rsidRDefault="00505C4C" w:rsidP="00505C4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000000"/>
          <w:sz w:val="24"/>
          <w:szCs w:val="24"/>
        </w:rPr>
      </w:pPr>
      <w:r w:rsidRPr="00505C4C">
        <w:rPr>
          <w:rFonts w:ascii="Comic Sans MS" w:hAnsi="Comic Sans MS" w:cs="TimesNewRomanPSMT"/>
          <w:color w:val="000000"/>
          <w:sz w:val="24"/>
          <w:szCs w:val="24"/>
        </w:rPr>
        <w:t>- při podezření, že dítě špatně slyší</w:t>
      </w:r>
    </w:p>
    <w:p w:rsidR="00505C4C" w:rsidRPr="00505C4C" w:rsidRDefault="00505C4C" w:rsidP="00505C4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000000"/>
          <w:sz w:val="24"/>
          <w:szCs w:val="24"/>
        </w:rPr>
      </w:pPr>
      <w:r w:rsidRPr="00505C4C">
        <w:rPr>
          <w:rFonts w:ascii="Comic Sans MS" w:hAnsi="Comic Sans MS" w:cs="TimesNewRomanPSMT"/>
          <w:color w:val="000000"/>
          <w:sz w:val="24"/>
          <w:szCs w:val="24"/>
        </w:rPr>
        <w:t>- nereaguje na hlas, když je otočeno zády</w:t>
      </w:r>
    </w:p>
    <w:p w:rsidR="00505C4C" w:rsidRPr="00505C4C" w:rsidRDefault="00505C4C" w:rsidP="00505C4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000000"/>
          <w:sz w:val="24"/>
          <w:szCs w:val="24"/>
        </w:rPr>
      </w:pPr>
      <w:r w:rsidRPr="00505C4C">
        <w:rPr>
          <w:rFonts w:ascii="Comic Sans MS" w:hAnsi="Comic Sans MS" w:cs="TimesNewRomanPSMT"/>
          <w:color w:val="000000"/>
          <w:sz w:val="24"/>
          <w:szCs w:val="24"/>
        </w:rPr>
        <w:t>- při poslouchání natáčí jednu stranu hlavy (kdykoliv)</w:t>
      </w:r>
    </w:p>
    <w:p w:rsidR="00505C4C" w:rsidRPr="00505C4C" w:rsidRDefault="00505C4C" w:rsidP="00505C4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-BoldMT"/>
          <w:b/>
          <w:bCs/>
          <w:color w:val="008100"/>
          <w:sz w:val="24"/>
          <w:szCs w:val="24"/>
        </w:rPr>
      </w:pPr>
      <w:r w:rsidRPr="00505C4C">
        <w:rPr>
          <w:rFonts w:ascii="Comic Sans MS" w:hAnsi="Comic Sans MS" w:cs="TimesNewRomanPS-BoldMT"/>
          <w:b/>
          <w:bCs/>
          <w:color w:val="008100"/>
          <w:sz w:val="24"/>
          <w:szCs w:val="24"/>
        </w:rPr>
        <w:t>Děti s rozštěpem</w:t>
      </w:r>
    </w:p>
    <w:p w:rsidR="00505C4C" w:rsidRPr="00505C4C" w:rsidRDefault="00505C4C" w:rsidP="00505C4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000000"/>
          <w:sz w:val="24"/>
          <w:szCs w:val="24"/>
        </w:rPr>
      </w:pPr>
      <w:r w:rsidRPr="00505C4C">
        <w:rPr>
          <w:rFonts w:ascii="Comic Sans MS" w:hAnsi="Comic Sans MS" w:cs="TimesNewRomanPSMT"/>
          <w:color w:val="000000"/>
          <w:sz w:val="24"/>
          <w:szCs w:val="24"/>
        </w:rPr>
        <w:t>- po prvním roce</w:t>
      </w:r>
    </w:p>
    <w:p w:rsidR="00505C4C" w:rsidRPr="00505C4C" w:rsidRDefault="00505C4C" w:rsidP="00505C4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000000"/>
          <w:sz w:val="24"/>
          <w:szCs w:val="24"/>
        </w:rPr>
      </w:pPr>
      <w:r w:rsidRPr="00505C4C">
        <w:rPr>
          <w:rFonts w:ascii="Comic Sans MS" w:hAnsi="Comic Sans MS" w:cs="TimesNewRomanPSMT"/>
          <w:color w:val="000000"/>
          <w:sz w:val="24"/>
          <w:szCs w:val="24"/>
        </w:rPr>
        <w:t>- při počátku mluvení (kdykoliv)</w:t>
      </w:r>
    </w:p>
    <w:p w:rsidR="00505C4C" w:rsidRPr="00505C4C" w:rsidRDefault="00505C4C" w:rsidP="00505C4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-BoldMT"/>
          <w:b/>
          <w:bCs/>
          <w:color w:val="008100"/>
          <w:sz w:val="24"/>
          <w:szCs w:val="24"/>
        </w:rPr>
      </w:pPr>
      <w:r w:rsidRPr="00505C4C">
        <w:rPr>
          <w:rFonts w:ascii="Comic Sans MS" w:hAnsi="Comic Sans MS" w:cs="TimesNewRomanPS-BoldMT"/>
          <w:b/>
          <w:bCs/>
          <w:color w:val="008100"/>
          <w:sz w:val="24"/>
          <w:szCs w:val="24"/>
        </w:rPr>
        <w:t>Dítě huhňá</w:t>
      </w:r>
    </w:p>
    <w:p w:rsidR="00505C4C" w:rsidRPr="00505C4C" w:rsidRDefault="00505C4C" w:rsidP="00505C4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000000"/>
          <w:sz w:val="24"/>
          <w:szCs w:val="24"/>
        </w:rPr>
      </w:pPr>
      <w:r w:rsidRPr="00505C4C">
        <w:rPr>
          <w:rFonts w:ascii="Comic Sans MS" w:hAnsi="Comic Sans MS" w:cs="TimesNewRomanPSMT"/>
          <w:color w:val="000000"/>
          <w:sz w:val="24"/>
          <w:szCs w:val="24"/>
        </w:rPr>
        <w:t>- dýchá převážně ústy, která jsou trvale otevřena</w:t>
      </w:r>
    </w:p>
    <w:p w:rsidR="00505C4C" w:rsidRPr="00505C4C" w:rsidRDefault="00505C4C" w:rsidP="00505C4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000000"/>
          <w:sz w:val="24"/>
          <w:szCs w:val="24"/>
        </w:rPr>
      </w:pPr>
      <w:r w:rsidRPr="00505C4C">
        <w:rPr>
          <w:rFonts w:ascii="Comic Sans MS" w:hAnsi="Comic Sans MS" w:cs="TimesNewRomanPSMT"/>
          <w:color w:val="000000"/>
          <w:sz w:val="24"/>
          <w:szCs w:val="24"/>
        </w:rPr>
        <w:t>- hlas má nápadný huhňavý nádech, v noci chrápe</w:t>
      </w:r>
    </w:p>
    <w:p w:rsidR="00505C4C" w:rsidRPr="00505C4C" w:rsidRDefault="00505C4C" w:rsidP="00505C4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FF00FF"/>
          <w:sz w:val="24"/>
          <w:szCs w:val="24"/>
        </w:rPr>
      </w:pPr>
      <w:r w:rsidRPr="00505C4C">
        <w:rPr>
          <w:rFonts w:ascii="Comic Sans MS" w:hAnsi="Comic Sans MS" w:cs="TimesNewRomanPSMT"/>
          <w:color w:val="FF00FF"/>
          <w:sz w:val="24"/>
          <w:szCs w:val="24"/>
        </w:rPr>
        <w:t>Může se jednat o zbytnělou nosní mandli, nebo stav po odstranění nosní mandle. Také může</w:t>
      </w:r>
      <w:r>
        <w:rPr>
          <w:rFonts w:ascii="Comic Sans MS" w:hAnsi="Comic Sans MS" w:cs="TimesNewRomanPSMT"/>
          <w:color w:val="FF00FF"/>
          <w:sz w:val="24"/>
          <w:szCs w:val="24"/>
        </w:rPr>
        <w:t xml:space="preserve"> </w:t>
      </w:r>
      <w:r w:rsidRPr="00505C4C">
        <w:rPr>
          <w:rFonts w:ascii="Comic Sans MS" w:hAnsi="Comic Sans MS" w:cs="TimesNewRomanPSMT"/>
          <w:color w:val="FF00FF"/>
          <w:sz w:val="24"/>
          <w:szCs w:val="24"/>
        </w:rPr>
        <w:t>jít o zlozvyk po recidivujících zánětech horních cest dýchacích. Je třeba provádět dechová</w:t>
      </w:r>
      <w:r>
        <w:rPr>
          <w:rFonts w:ascii="Comic Sans MS" w:hAnsi="Comic Sans MS" w:cs="TimesNewRomanPSMT"/>
          <w:color w:val="FF00FF"/>
          <w:sz w:val="24"/>
          <w:szCs w:val="24"/>
        </w:rPr>
        <w:t xml:space="preserve"> </w:t>
      </w:r>
      <w:proofErr w:type="gramStart"/>
      <w:r w:rsidRPr="00505C4C">
        <w:rPr>
          <w:rFonts w:ascii="Comic Sans MS" w:hAnsi="Comic Sans MS" w:cs="TimesNewRomanPSMT"/>
          <w:color w:val="FF00FF"/>
          <w:sz w:val="24"/>
          <w:szCs w:val="24"/>
        </w:rPr>
        <w:t>cvičení k odstraněn</w:t>
      </w:r>
      <w:proofErr w:type="gramEnd"/>
      <w:r w:rsidRPr="00505C4C">
        <w:rPr>
          <w:rFonts w:ascii="Comic Sans MS" w:hAnsi="Comic Sans MS" w:cs="TimesNewRomanPSMT"/>
          <w:color w:val="FF00FF"/>
          <w:sz w:val="24"/>
          <w:szCs w:val="24"/>
        </w:rPr>
        <w:t xml:space="preserve"> povrchního dýchání ústy. </w:t>
      </w:r>
      <w:r w:rsidRPr="00505C4C">
        <w:rPr>
          <w:rFonts w:ascii="Comic Sans MS" w:hAnsi="Comic Sans MS" w:cs="TimesNewRomanPSMT"/>
          <w:color w:val="000000"/>
          <w:sz w:val="24"/>
          <w:szCs w:val="24"/>
        </w:rPr>
        <w:t>(ihned po operaci či zjištění problému)</w:t>
      </w:r>
    </w:p>
    <w:p w:rsidR="00505C4C" w:rsidRDefault="00505C4C" w:rsidP="00505C4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-BoldMT"/>
          <w:b/>
          <w:bCs/>
          <w:color w:val="008100"/>
          <w:sz w:val="24"/>
          <w:szCs w:val="24"/>
        </w:rPr>
      </w:pPr>
    </w:p>
    <w:p w:rsidR="00505C4C" w:rsidRDefault="00505C4C" w:rsidP="00505C4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-BoldMT"/>
          <w:b/>
          <w:bCs/>
          <w:color w:val="008100"/>
          <w:sz w:val="24"/>
          <w:szCs w:val="24"/>
        </w:rPr>
      </w:pPr>
      <w:r>
        <w:rPr>
          <w:rFonts w:ascii="Comic Sans MS" w:hAnsi="Comic Sans MS" w:cs="TimesNewRomanPS-BoldMT"/>
          <w:b/>
          <w:bCs/>
          <w:color w:val="008100"/>
          <w:sz w:val="24"/>
          <w:szCs w:val="24"/>
        </w:rPr>
        <w:t>Závěrem:</w:t>
      </w:r>
    </w:p>
    <w:p w:rsidR="00AC10FB" w:rsidRPr="00505C4C" w:rsidRDefault="00505C4C" w:rsidP="00505C4C">
      <w:p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TimesNewRomanPSMT"/>
          <w:color w:val="000000"/>
          <w:sz w:val="24"/>
          <w:szCs w:val="24"/>
        </w:rPr>
      </w:pPr>
      <w:r w:rsidRPr="00505C4C">
        <w:rPr>
          <w:rFonts w:ascii="Comic Sans MS" w:hAnsi="Comic Sans MS" w:cs="TimesNewRomanPSMT"/>
          <w:color w:val="000000"/>
          <w:sz w:val="24"/>
          <w:szCs w:val="24"/>
        </w:rPr>
        <w:t>Pokud se dítě se slovní patlavostí ponechává bez pomoci, dochází ke zbytečnému fixování</w:t>
      </w:r>
      <w:r>
        <w:rPr>
          <w:rFonts w:ascii="Comic Sans MS" w:hAnsi="Comic Sans MS" w:cs="TimesNewRomanPSMT"/>
          <w:color w:val="000000"/>
          <w:sz w:val="24"/>
          <w:szCs w:val="24"/>
        </w:rPr>
        <w:t xml:space="preserve"> </w:t>
      </w:r>
      <w:r w:rsidRPr="00505C4C">
        <w:rPr>
          <w:rFonts w:ascii="Comic Sans MS" w:hAnsi="Comic Sans MS" w:cs="TimesNewRomanPSMT"/>
          <w:color w:val="000000"/>
          <w:sz w:val="24"/>
          <w:szCs w:val="24"/>
        </w:rPr>
        <w:t>deformovaného slovníku. Čím později se začíná s úpravou, tím déle trvá terapie a často se</w:t>
      </w:r>
      <w:r>
        <w:rPr>
          <w:rFonts w:ascii="Comic Sans MS" w:hAnsi="Comic Sans MS" w:cs="TimesNewRomanPSMT"/>
          <w:color w:val="000000"/>
          <w:sz w:val="24"/>
          <w:szCs w:val="24"/>
        </w:rPr>
        <w:t xml:space="preserve"> </w:t>
      </w:r>
      <w:r w:rsidRPr="00505C4C">
        <w:rPr>
          <w:rFonts w:ascii="Comic Sans MS" w:hAnsi="Comic Sans MS" w:cs="TimesNewRomanPSMT"/>
          <w:color w:val="000000"/>
          <w:sz w:val="24"/>
          <w:szCs w:val="24"/>
        </w:rPr>
        <w:t>prodlužuje až do prvních ročníků základní školy. Může docházet k psychické frustraci dítěte,</w:t>
      </w:r>
      <w:r>
        <w:rPr>
          <w:rFonts w:ascii="Comic Sans MS" w:hAnsi="Comic Sans MS" w:cs="TimesNewRomanPSMT"/>
          <w:color w:val="000000"/>
          <w:sz w:val="24"/>
          <w:szCs w:val="24"/>
        </w:rPr>
        <w:t xml:space="preserve"> </w:t>
      </w:r>
      <w:r w:rsidRPr="00505C4C">
        <w:rPr>
          <w:rFonts w:ascii="Comic Sans MS" w:hAnsi="Comic Sans MS" w:cs="TimesNewRomanPSMT"/>
          <w:color w:val="000000"/>
          <w:sz w:val="24"/>
          <w:szCs w:val="24"/>
        </w:rPr>
        <w:t>které je nejen vystaveno posměchu vrstevníků, ale na základě nedokonalosti komunikačních</w:t>
      </w:r>
      <w:r>
        <w:rPr>
          <w:rFonts w:ascii="Comic Sans MS" w:hAnsi="Comic Sans MS" w:cs="TimesNewRomanPSMT"/>
          <w:color w:val="000000"/>
          <w:sz w:val="24"/>
          <w:szCs w:val="24"/>
        </w:rPr>
        <w:t xml:space="preserve"> </w:t>
      </w:r>
      <w:r w:rsidRPr="00505C4C">
        <w:rPr>
          <w:rFonts w:ascii="Comic Sans MS" w:hAnsi="Comic Sans MS" w:cs="TimesNewRomanPSMT"/>
          <w:color w:val="000000"/>
          <w:sz w:val="24"/>
          <w:szCs w:val="24"/>
        </w:rPr>
        <w:t>schopností se může stávat úzkostným, agresivním, zoufalým a nevyrovnaným</w:t>
      </w:r>
    </w:p>
    <w:sectPr w:rsidR="00AC10FB" w:rsidRPr="00505C4C" w:rsidSect="00AC1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05C4C"/>
    <w:rsid w:val="00505C4C"/>
    <w:rsid w:val="00AC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10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reditelna</cp:lastModifiedBy>
  <cp:revision>1</cp:revision>
  <dcterms:created xsi:type="dcterms:W3CDTF">2015-01-26T12:03:00Z</dcterms:created>
  <dcterms:modified xsi:type="dcterms:W3CDTF">2015-01-26T12:06:00Z</dcterms:modified>
</cp:coreProperties>
</file>